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19" w:rsidRPr="00DE7419" w:rsidRDefault="00DE7419" w:rsidP="00DE7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419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DE7419" w:rsidRPr="00DE7419" w:rsidRDefault="00DE7419" w:rsidP="00DE7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419">
        <w:rPr>
          <w:rFonts w:ascii="Times New Roman" w:hAnsi="Times New Roman" w:cs="Times New Roman"/>
          <w:sz w:val="24"/>
          <w:szCs w:val="24"/>
        </w:rPr>
        <w:t>Одинцовский лицей № 6 им. А.С. Пушкина</w:t>
      </w:r>
    </w:p>
    <w:p w:rsidR="00DE7419" w:rsidRPr="00DE7419" w:rsidRDefault="00DE7419" w:rsidP="00DE7419">
      <w:pPr>
        <w:pStyle w:val="a5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E7419" w:rsidRPr="00DE7419" w:rsidRDefault="00DE7419" w:rsidP="000B6003">
      <w:pPr>
        <w:pStyle w:val="a5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0B600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DE74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о порядке проведения школьной предметной олимпиады</w:t>
      </w:r>
    </w:p>
    <w:p w:rsidR="000B6003" w:rsidRPr="00DE7419" w:rsidRDefault="000B6003" w:rsidP="000B60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DE7419" w:rsidP="00DE7419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>1.1.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AB3BCF" w:rsidRPr="00DE7419" w:rsidRDefault="00DE7419" w:rsidP="00DE7419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>1.2. Школьная олимпиада – первый этап Все</w:t>
      </w:r>
      <w:r w:rsidR="008C4B66" w:rsidRPr="00DE7419">
        <w:rPr>
          <w:rFonts w:ascii="Times New Roman" w:hAnsi="Times New Roman" w:cs="Times New Roman"/>
          <w:color w:val="000000"/>
          <w:sz w:val="24"/>
          <w:szCs w:val="24"/>
        </w:rPr>
        <w:t>российской олимпиады школьников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 w:rsidR="008C4B66" w:rsidRPr="00DE7419">
        <w:rPr>
          <w:rFonts w:ascii="Times New Roman" w:hAnsi="Times New Roman" w:cs="Times New Roman"/>
          <w:color w:val="000000"/>
          <w:sz w:val="24"/>
          <w:szCs w:val="24"/>
        </w:rPr>
        <w:t>лицеем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. В олимпиаде могут принимать участие по желанию </w:t>
      </w:r>
      <w:proofErr w:type="gramStart"/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с 3-го по 11-й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003" w:rsidRPr="00DE7419" w:rsidRDefault="000B6003" w:rsidP="00DE74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Срок проведения –</w:t>
      </w:r>
      <w:r w:rsidR="006C7A26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>перв</w:t>
      </w:r>
      <w:r w:rsidR="000E0763" w:rsidRPr="00DE741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763" w:rsidRPr="00DE7419">
        <w:rPr>
          <w:rFonts w:ascii="Times New Roman" w:hAnsi="Times New Roman" w:cs="Times New Roman"/>
          <w:color w:val="000000"/>
          <w:sz w:val="24"/>
          <w:szCs w:val="24"/>
        </w:rPr>
        <w:t>триместр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003" w:rsidRPr="00DE7419" w:rsidRDefault="000B6003" w:rsidP="00DE74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0B6003" w:rsidRPr="00DE7419" w:rsidRDefault="00DE7419" w:rsidP="00DE74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секциях, студиях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0B6003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1.4. Школьные олимпиады могут проводиться по следующим учебным предметам: математика, физика, химия, биология, география, русский язык, иностранный язык, технология, а также по тем учебным предметам, по которым будет проводиться Всероссийская олимпиада школьников в текущем учебном году.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Задачи олимпиады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DE7419">
        <w:rPr>
          <w:rFonts w:ascii="Times New Roman" w:hAnsi="Times New Roman" w:cs="Times New Roman"/>
          <w:color w:val="000000"/>
          <w:sz w:val="24"/>
          <w:szCs w:val="24"/>
        </w:rPr>
        <w:t>Пропаганда научных знаний и развитие у обучающихся интереса к творческой деятельности.</w:t>
      </w:r>
      <w:proofErr w:type="gramEnd"/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2.2. Создание условий для реализации способностей, интересов обучающихся.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2.3. Привлечение </w:t>
      </w:r>
      <w:proofErr w:type="gramStart"/>
      <w:r w:rsidRPr="00DE741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к научно-практической деятельности.</w:t>
      </w:r>
    </w:p>
    <w:p w:rsidR="000B6003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2.4. Выявление наиболее способных обучающихся для участия во втором этапе предметных олимпиад.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Организация и порядок проведения олимпиады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3.1. Ответственный за проведение школьной предметной олимпиады – заместитель директора по УВР.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3.2. Содержание заданий тестов разрабатывается учителями-предметниками в соответствии с особенностями каждого учебного предмета. Одновременно обсуждается решение этих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0B6003" w:rsidRPr="00DE7419" w:rsidRDefault="00AB3BCF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>. Предметные олимпиады проводятся  во внеурочное время со специальным приглашением учащихся и с приглашением всех остальных желающих из каждой параллели в назначенное время в учебные дни по согласованию с руководством</w:t>
      </w:r>
      <w:proofErr w:type="gramStart"/>
      <w:r w:rsidR="000B6003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DE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для всех параллелей классов по утвержденному графику.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="00DE7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>Олимпиаду каждой параллели классов проводят один или несколько учителей.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3.7. На олимпиаде может присутствовать представитель руководства или представитель методического объединения.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3.8. Со сроками и порядком проведения школьной </w:t>
      </w:r>
      <w:proofErr w:type="gramStart"/>
      <w:r w:rsidRPr="00DE7419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proofErr w:type="gramEnd"/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должны быть ознакомлены не менее чем за 5 дней до ее проведения.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3.9. Письменные олимпиадные работы проверяются учителями-предметниками. Каждое задание оценивается отдельно.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3.10. Результаты проведенной олимпиады объявляются всем участникам не позднее чем через 3 дня после ее проведения.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3.11. Призерами считаются обучающиеся, занявшие первое, второе и третье места и получившие наибольшее количество баллов за всю работу. При этом могут быть указаны участники, набравшие наибольшее количество баллов за самое сложное задание.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3.12. Информация о призерах первого этапа предметной олимпиады доводится до всего коллектива школы с помощью информационной справки.</w:t>
      </w:r>
    </w:p>
    <w:p w:rsidR="000B6003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3.13. Призеры школьного тура предметных олимпиад могут быть награждены школьными грамотами или подарками, а также направляются для участия в следующем этапе олимпиады по каждому предмету.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Права участников олимпиады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4.1. Организаторы олимпиады и участвующие в ней учителя-предметники могут быть поощрены руководством предоставлением отгулов, выплатой премий и др.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 индивидуальное задание.</w:t>
      </w:r>
    </w:p>
    <w:p w:rsidR="000B6003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занятий.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Ответственность участников олимпиады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5.1. Организаторы олимпиады и учителя-предметники несут ответственность за </w:t>
      </w:r>
      <w:proofErr w:type="spellStart"/>
      <w:r w:rsidRPr="00DE7419">
        <w:rPr>
          <w:rFonts w:ascii="Times New Roman" w:hAnsi="Times New Roman" w:cs="Times New Roman"/>
          <w:color w:val="000000"/>
          <w:sz w:val="24"/>
          <w:szCs w:val="24"/>
        </w:rPr>
        <w:t>неподготовку</w:t>
      </w:r>
      <w:proofErr w:type="spellEnd"/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текстов олимпиады и за срыв ее сроков.</w:t>
      </w:r>
    </w:p>
    <w:p w:rsidR="000B6003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5.2. Заместителем директора по УВР подводятся итоги первого этапа </w:t>
      </w:r>
      <w:proofErr w:type="gramStart"/>
      <w:r w:rsidRPr="00DE7419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proofErr w:type="gramEnd"/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определяется состав участников ее второго этапа.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Default="000B6003" w:rsidP="00DE7419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Делопроизводство олимпиады</w:t>
      </w:r>
    </w:p>
    <w:p w:rsidR="00DE7419" w:rsidRPr="00DE7419" w:rsidRDefault="00DE7419" w:rsidP="00DE7419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6.1. Отчет о проведении школьной олимпиады составляется ответственным лицом.</w:t>
      </w:r>
    </w:p>
    <w:p w:rsidR="000B6003" w:rsidRPr="00DE7419" w:rsidRDefault="000B6003" w:rsidP="00DE741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6.2. Указанный отчет и список призеров с первого по третье места предоставляется в </w:t>
      </w:r>
      <w:r w:rsidR="00A11DFE" w:rsidRPr="00DE7419">
        <w:rPr>
          <w:rFonts w:ascii="Times New Roman" w:hAnsi="Times New Roman" w:cs="Times New Roman"/>
          <w:i/>
          <w:sz w:val="24"/>
          <w:szCs w:val="24"/>
        </w:rPr>
        <w:t>УМЦ «Развитие образования»</w:t>
      </w:r>
      <w:r w:rsidR="00A11DFE" w:rsidRPr="00DE7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схеме</w:t>
      </w:r>
      <w:r w:rsidR="008C4B66" w:rsidRPr="00DE7419">
        <w:rPr>
          <w:rFonts w:ascii="Times New Roman" w:hAnsi="Times New Roman" w:cs="Times New Roman"/>
          <w:color w:val="000000"/>
          <w:sz w:val="24"/>
          <w:szCs w:val="24"/>
        </w:rPr>
        <w:t xml:space="preserve"> для  участия в муниципальном этапе всероссийской олимпиады школьников по общеобразовательным предметам</w:t>
      </w:r>
      <w:r w:rsidRPr="00DE74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003" w:rsidRPr="00DE7419" w:rsidRDefault="000B6003" w:rsidP="00DE741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6003" w:rsidRPr="00DE7419" w:rsidRDefault="000B6003" w:rsidP="00DE741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36FD" w:rsidRPr="00DE7419" w:rsidRDefault="000136FD" w:rsidP="00DE74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6FD" w:rsidRPr="00DE7419" w:rsidSect="00DE741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1501"/>
    <w:multiLevelType w:val="hybridMultilevel"/>
    <w:tmpl w:val="7080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003"/>
    <w:rsid w:val="000136FD"/>
    <w:rsid w:val="000B6003"/>
    <w:rsid w:val="000E0763"/>
    <w:rsid w:val="003E794A"/>
    <w:rsid w:val="006C7A26"/>
    <w:rsid w:val="008C4B66"/>
    <w:rsid w:val="00A11DFE"/>
    <w:rsid w:val="00AB3BCF"/>
    <w:rsid w:val="00D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003"/>
    <w:rPr>
      <w:b/>
      <w:bCs/>
    </w:rPr>
  </w:style>
  <w:style w:type="paragraph" w:styleId="a4">
    <w:name w:val="Normal (Web)"/>
    <w:basedOn w:val="a"/>
    <w:uiPriority w:val="99"/>
    <w:semiHidden/>
    <w:unhideWhenUsed/>
    <w:rsid w:val="000B60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basedOn w:val="a"/>
    <w:uiPriority w:val="1"/>
    <w:qFormat/>
    <w:rsid w:val="000B60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E7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F69F-E26C-431C-923F-72AF615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sony</cp:lastModifiedBy>
  <cp:revision>8</cp:revision>
  <dcterms:created xsi:type="dcterms:W3CDTF">2014-09-20T19:19:00Z</dcterms:created>
  <dcterms:modified xsi:type="dcterms:W3CDTF">2014-09-22T21:45:00Z</dcterms:modified>
</cp:coreProperties>
</file>