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C6" w:rsidRPr="00C242C6" w:rsidRDefault="00C242C6" w:rsidP="00C242C6"/>
    <w:p w:rsidR="00C242C6" w:rsidRPr="00C242C6" w:rsidRDefault="00C242C6" w:rsidP="00C242C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42C6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Pr="00C242C6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C242C6">
        <w:rPr>
          <w:rFonts w:ascii="Times New Roman" w:hAnsi="Times New Roman" w:cs="Times New Roman"/>
          <w:sz w:val="24"/>
          <w:szCs w:val="24"/>
        </w:rPr>
        <w:t>ом</w:t>
      </w:r>
      <w:r w:rsidRPr="00C242C6">
        <w:rPr>
          <w:rFonts w:ascii="Times New Roman" w:hAnsi="Times New Roman" w:cs="Times New Roman"/>
          <w:sz w:val="24"/>
          <w:szCs w:val="24"/>
        </w:rPr>
        <w:t xml:space="preserve"> от 28 декабря 2013 года N 426-ФЗ "О специальной оценке условий труда"</w:t>
      </w:r>
      <w:r w:rsidRPr="00C242C6">
        <w:rPr>
          <w:rFonts w:ascii="Times New Roman" w:hAnsi="Times New Roman" w:cs="Times New Roman"/>
          <w:sz w:val="24"/>
          <w:szCs w:val="24"/>
        </w:rPr>
        <w:t xml:space="preserve"> и </w:t>
      </w:r>
      <w:r w:rsidRPr="00C242C6">
        <w:rPr>
          <w:rFonts w:ascii="Times New Roman" w:hAnsi="Times New Roman" w:cs="Times New Roman"/>
          <w:bCs/>
          <w:sz w:val="24"/>
          <w:szCs w:val="24"/>
        </w:rPr>
        <w:t>Федеральным</w:t>
      </w:r>
      <w:r w:rsidRPr="00C242C6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 w:rsidRPr="00C242C6">
        <w:rPr>
          <w:rFonts w:ascii="Times New Roman" w:hAnsi="Times New Roman" w:cs="Times New Roman"/>
          <w:bCs/>
          <w:sz w:val="24"/>
          <w:szCs w:val="24"/>
        </w:rPr>
        <w:t>ом</w:t>
      </w:r>
      <w:r w:rsidRPr="00C242C6">
        <w:rPr>
          <w:rFonts w:ascii="Times New Roman" w:hAnsi="Times New Roman" w:cs="Times New Roman"/>
          <w:bCs/>
          <w:sz w:val="24"/>
          <w:szCs w:val="24"/>
        </w:rPr>
        <w:t xml:space="preserve"> от 1</w:t>
      </w:r>
      <w:r w:rsidR="00824D9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824D9C">
        <w:rPr>
          <w:rFonts w:ascii="Times New Roman" w:hAnsi="Times New Roman" w:cs="Times New Roman"/>
          <w:bCs/>
          <w:sz w:val="24"/>
          <w:szCs w:val="24"/>
        </w:rPr>
        <w:t xml:space="preserve">мая </w:t>
      </w:r>
      <w:r w:rsidR="00BD2EB3">
        <w:rPr>
          <w:rFonts w:ascii="Times New Roman" w:hAnsi="Times New Roman" w:cs="Times New Roman"/>
          <w:bCs/>
          <w:sz w:val="24"/>
          <w:szCs w:val="24"/>
        </w:rPr>
        <w:t>20</w:t>
      </w:r>
      <w:r w:rsidRPr="00C242C6">
        <w:rPr>
          <w:rFonts w:ascii="Times New Roman" w:hAnsi="Times New Roman" w:cs="Times New Roman"/>
          <w:bCs/>
          <w:sz w:val="24"/>
          <w:szCs w:val="24"/>
        </w:rPr>
        <w:t>16 года</w:t>
      </w:r>
      <w:r w:rsidRPr="00C242C6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Pr="00C242C6">
        <w:rPr>
          <w:rFonts w:ascii="Times New Roman" w:hAnsi="Times New Roman" w:cs="Times New Roman"/>
          <w:bCs/>
          <w:sz w:val="24"/>
          <w:szCs w:val="24"/>
        </w:rPr>
        <w:t>136-ФЗ "О внесении изменений в статью 11 Федерального закона "Об индивидуальном (персонифицированном) учете в системе обязательного пенсионного страхования" и Федеральный закон "О специальной оценке условий труда"</w:t>
      </w:r>
      <w:r w:rsidR="00BD2EB3">
        <w:rPr>
          <w:rFonts w:ascii="Times New Roman" w:hAnsi="Times New Roman" w:cs="Times New Roman"/>
          <w:bCs/>
          <w:sz w:val="24"/>
          <w:szCs w:val="24"/>
        </w:rPr>
        <w:t>,</w:t>
      </w:r>
      <w:r w:rsidRPr="00C242C6">
        <w:rPr>
          <w:rFonts w:ascii="Times New Roman" w:hAnsi="Times New Roman" w:cs="Times New Roman"/>
          <w:bCs/>
          <w:sz w:val="24"/>
          <w:szCs w:val="24"/>
        </w:rPr>
        <w:t xml:space="preserve"> в МАОУ Одинцовском Лицее №6 им. А.С. Пушкина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C242C6">
        <w:rPr>
          <w:rFonts w:ascii="Times New Roman" w:hAnsi="Times New Roman" w:cs="Times New Roman"/>
          <w:bCs/>
          <w:sz w:val="24"/>
          <w:szCs w:val="24"/>
        </w:rPr>
        <w:t>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Pr="00C242C6">
        <w:rPr>
          <w:rFonts w:ascii="Times New Roman" w:hAnsi="Times New Roman" w:cs="Times New Roman"/>
          <w:bCs/>
          <w:sz w:val="24"/>
          <w:szCs w:val="24"/>
        </w:rPr>
        <w:t xml:space="preserve"> проведена специальная оценка условий труда.</w:t>
      </w:r>
    </w:p>
    <w:p w:rsidR="00C242C6" w:rsidRPr="00C242C6" w:rsidRDefault="00C242C6" w:rsidP="00C242C6">
      <w:pPr>
        <w:rPr>
          <w:b/>
          <w:bCs/>
        </w:rPr>
      </w:pPr>
    </w:p>
    <w:p w:rsidR="00C242C6" w:rsidRDefault="00C242C6"/>
    <w:sectPr w:rsidR="00C2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C6"/>
    <w:rsid w:val="007A1B4C"/>
    <w:rsid w:val="00824D9C"/>
    <w:rsid w:val="00B46DCD"/>
    <w:rsid w:val="00BD2EB3"/>
    <w:rsid w:val="00C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3A3E3-C355-4CAB-AA3B-74C3A33B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Kunitsyn Alexander</dc:creator>
  <cp:keywords/>
  <dc:description/>
  <cp:lastModifiedBy>Kunitsyn Alexander</cp:lastModifiedBy>
  <cp:revision>3</cp:revision>
  <cp:lastPrinted>2017-03-27T11:58:00Z</cp:lastPrinted>
  <dcterms:created xsi:type="dcterms:W3CDTF">2017-03-27T11:45:00Z</dcterms:created>
  <dcterms:modified xsi:type="dcterms:W3CDTF">2017-03-27T11:59:00Z</dcterms:modified>
</cp:coreProperties>
</file>