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65" w:rsidRDefault="00E12647">
      <w:r>
        <w:t>1</w:t>
      </w:r>
      <w:r w:rsidR="00DD2965">
        <w:t>.  История. Обществознание</w:t>
      </w:r>
    </w:p>
    <w:p w:rsidR="00DD2965" w:rsidRPr="002F6716" w:rsidRDefault="000804A0" w:rsidP="00E12647">
      <w:pPr>
        <w:pStyle w:val="a3"/>
        <w:numPr>
          <w:ilvl w:val="0"/>
          <w:numId w:val="5"/>
        </w:numPr>
      </w:pPr>
      <w:r>
        <w:t>История мировых цивилизаций</w:t>
      </w:r>
      <w:r w:rsidR="00F008D4">
        <w:t xml:space="preserve"> 1</w:t>
      </w:r>
      <w:r w:rsidR="00F008D4">
        <w:rPr>
          <w:lang w:val="en-US"/>
        </w:rPr>
        <w:t xml:space="preserve">CD </w:t>
      </w:r>
    </w:p>
    <w:p w:rsidR="002F6716" w:rsidRDefault="002F6716" w:rsidP="00E12647">
      <w:pPr>
        <w:pStyle w:val="a3"/>
        <w:numPr>
          <w:ilvl w:val="0"/>
          <w:numId w:val="5"/>
        </w:numPr>
      </w:pPr>
      <w:r>
        <w:t xml:space="preserve">История географических открытий.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103 мин.</w:t>
      </w:r>
    </w:p>
    <w:p w:rsidR="002F6716" w:rsidRDefault="002F6716" w:rsidP="002F6716">
      <w:pPr>
        <w:pStyle w:val="a3"/>
      </w:pPr>
    </w:p>
    <w:p w:rsidR="005C6CDB" w:rsidRDefault="00E12647">
      <w:r>
        <w:t>2</w:t>
      </w:r>
      <w:r w:rsidR="005C6CDB">
        <w:t>. МХК</w:t>
      </w:r>
      <w:r w:rsidR="00DD2965">
        <w:t>. Искусство</w:t>
      </w:r>
    </w:p>
    <w:p w:rsidR="005C6CDB" w:rsidRPr="00DD2965" w:rsidRDefault="00DD2965" w:rsidP="00E12647">
      <w:pPr>
        <w:pStyle w:val="a3"/>
        <w:numPr>
          <w:ilvl w:val="0"/>
          <w:numId w:val="6"/>
        </w:numPr>
      </w:pPr>
      <w:r>
        <w:t xml:space="preserve">Азбука искусства. Как научиться понимать картину 1 </w:t>
      </w:r>
      <w:r>
        <w:rPr>
          <w:lang w:val="en-US"/>
        </w:rPr>
        <w:t>CD</w:t>
      </w:r>
    </w:p>
    <w:p w:rsidR="00DD2965" w:rsidRDefault="00DD2965" w:rsidP="00E12647">
      <w:pPr>
        <w:pStyle w:val="a3"/>
        <w:numPr>
          <w:ilvl w:val="0"/>
          <w:numId w:val="6"/>
        </w:numPr>
      </w:pPr>
      <w:r>
        <w:t>Античность: литература и искусство 1</w:t>
      </w:r>
      <w:r>
        <w:rPr>
          <w:lang w:val="en-US"/>
        </w:rPr>
        <w:t>CD</w:t>
      </w:r>
    </w:p>
    <w:p w:rsidR="00123C0C" w:rsidRDefault="000804A0" w:rsidP="00E12647">
      <w:pPr>
        <w:pStyle w:val="a3"/>
        <w:numPr>
          <w:ilvl w:val="0"/>
          <w:numId w:val="6"/>
        </w:numPr>
      </w:pPr>
      <w:r>
        <w:t>МХК. Культура стран Древнего и средневекового Востока</w:t>
      </w:r>
    </w:p>
    <w:p w:rsidR="000804A0" w:rsidRPr="000804A0" w:rsidRDefault="000804A0" w:rsidP="00E12647">
      <w:pPr>
        <w:pStyle w:val="a3"/>
        <w:numPr>
          <w:ilvl w:val="0"/>
          <w:numId w:val="6"/>
        </w:numPr>
      </w:pPr>
      <w:r>
        <w:t xml:space="preserve">Библия 1 </w:t>
      </w:r>
      <w:r>
        <w:rPr>
          <w:lang w:val="en-US"/>
        </w:rPr>
        <w:t>CD</w:t>
      </w:r>
    </w:p>
    <w:p w:rsidR="000804A0" w:rsidRPr="00B436FE" w:rsidRDefault="00F008D4" w:rsidP="00E12647">
      <w:pPr>
        <w:pStyle w:val="a3"/>
        <w:numPr>
          <w:ilvl w:val="0"/>
          <w:numId w:val="6"/>
        </w:numPr>
      </w:pPr>
      <w:r>
        <w:t xml:space="preserve">МХК. Искусство Древнего </w:t>
      </w:r>
      <w:r w:rsidR="00B436FE">
        <w:t xml:space="preserve"> Египта. Шедевры архитектуры, живописи,</w:t>
      </w:r>
      <w:r w:rsidR="00782F85">
        <w:t xml:space="preserve"> </w:t>
      </w:r>
      <w:r w:rsidR="00B436FE">
        <w:t xml:space="preserve">графики. Электронное учебное пособие. </w:t>
      </w:r>
      <w:r w:rsidR="00B436FE">
        <w:rPr>
          <w:lang w:val="en-US"/>
        </w:rPr>
        <w:t>DVD-box</w:t>
      </w:r>
    </w:p>
    <w:p w:rsidR="00782F85" w:rsidRPr="00B436FE" w:rsidRDefault="00B436FE" w:rsidP="00E12647">
      <w:pPr>
        <w:pStyle w:val="a3"/>
        <w:numPr>
          <w:ilvl w:val="0"/>
          <w:numId w:val="6"/>
        </w:numPr>
      </w:pPr>
      <w:r>
        <w:t>МХК. 5555 Шедевров мировой живописи</w:t>
      </w:r>
      <w:r w:rsidR="00782F85">
        <w:t xml:space="preserve">. Произведения художников от позднего Средневековья до нач. 20 века. Электронное учебное пособие. </w:t>
      </w:r>
      <w:r w:rsidR="00782F85">
        <w:rPr>
          <w:lang w:val="en-US"/>
        </w:rPr>
        <w:t>DVD-box</w:t>
      </w:r>
    </w:p>
    <w:p w:rsidR="00F27C5F" w:rsidRPr="00B436FE" w:rsidRDefault="00782F85" w:rsidP="00E12647">
      <w:pPr>
        <w:pStyle w:val="a3"/>
        <w:numPr>
          <w:ilvl w:val="0"/>
          <w:numId w:val="6"/>
        </w:numPr>
      </w:pPr>
      <w:r>
        <w:t>МХК. Замки и дворцы Европы.</w:t>
      </w:r>
      <w:r w:rsidR="00F27C5F">
        <w:t xml:space="preserve"> Памятники архитектуры </w:t>
      </w:r>
      <w:proofErr w:type="gramStart"/>
      <w:r w:rsidR="00F27C5F">
        <w:rPr>
          <w:lang w:val="en-US"/>
        </w:rPr>
        <w:t>I</w:t>
      </w:r>
      <w:proofErr w:type="gramEnd"/>
      <w:r w:rsidR="00F27C5F">
        <w:t>Х-Х</w:t>
      </w:r>
      <w:r w:rsidR="00F27C5F">
        <w:rPr>
          <w:lang w:val="en-US"/>
        </w:rPr>
        <w:t>I</w:t>
      </w:r>
      <w:r w:rsidR="00F27C5F">
        <w:t xml:space="preserve">Х вв. Электронное учебное пособие </w:t>
      </w:r>
      <w:r w:rsidR="00F27C5F">
        <w:rPr>
          <w:lang w:val="en-US"/>
        </w:rPr>
        <w:t>1CD</w:t>
      </w:r>
      <w:r w:rsidR="00F27C5F">
        <w:t xml:space="preserve"> </w:t>
      </w:r>
    </w:p>
    <w:p w:rsidR="002F6716" w:rsidRDefault="00F27C5F" w:rsidP="00E12647">
      <w:pPr>
        <w:pStyle w:val="a3"/>
        <w:numPr>
          <w:ilvl w:val="0"/>
          <w:numId w:val="6"/>
        </w:numPr>
      </w:pPr>
      <w:r>
        <w:t>МХК. Сокровища мирового искусства. 22 слайд-шоу о культуре разли</w:t>
      </w:r>
      <w:r w:rsidR="00DE57BC">
        <w:t>ч</w:t>
      </w:r>
      <w:r>
        <w:t>ных стран, стилей, эпох.</w:t>
      </w:r>
      <w:r w:rsidR="002F6716">
        <w:t xml:space="preserve"> Электронное учебное пособие 1</w:t>
      </w:r>
      <w:r w:rsidR="002F6716">
        <w:rPr>
          <w:lang w:val="en-US"/>
        </w:rPr>
        <w:t>CD</w:t>
      </w:r>
      <w:r w:rsidR="002F6716">
        <w:t xml:space="preserve"> </w:t>
      </w:r>
    </w:p>
    <w:p w:rsidR="002F6716" w:rsidRDefault="002F6716" w:rsidP="00E12647">
      <w:pPr>
        <w:pStyle w:val="a3"/>
        <w:numPr>
          <w:ilvl w:val="0"/>
          <w:numId w:val="6"/>
        </w:numPr>
      </w:pPr>
      <w:r>
        <w:t xml:space="preserve">Великий Эрмитаж.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120мин.</w:t>
      </w:r>
    </w:p>
    <w:p w:rsidR="002F6716" w:rsidRDefault="002F6716" w:rsidP="00E12647">
      <w:pPr>
        <w:pStyle w:val="a3"/>
        <w:numPr>
          <w:ilvl w:val="0"/>
          <w:numId w:val="6"/>
        </w:numPr>
      </w:pPr>
      <w:r>
        <w:t xml:space="preserve">Государственный исторический музей.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128 мин. Красная площадь.</w:t>
      </w:r>
    </w:p>
    <w:p w:rsidR="002F6716" w:rsidRDefault="002F6716" w:rsidP="00E12647">
      <w:pPr>
        <w:pStyle w:val="a3"/>
        <w:numPr>
          <w:ilvl w:val="0"/>
          <w:numId w:val="6"/>
        </w:numPr>
      </w:pPr>
      <w:r>
        <w:t>Искусство ХХ века.</w:t>
      </w:r>
      <w:r w:rsidRPr="002F6716">
        <w:t xml:space="preserve">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1</w:t>
      </w:r>
      <w:r w:rsidR="00DE57BC">
        <w:t xml:space="preserve">02 </w:t>
      </w:r>
      <w:r>
        <w:t>мин.</w:t>
      </w:r>
    </w:p>
    <w:p w:rsidR="00DE57BC" w:rsidRDefault="00DE57BC" w:rsidP="00E12647">
      <w:pPr>
        <w:pStyle w:val="a3"/>
        <w:numPr>
          <w:ilvl w:val="0"/>
          <w:numId w:val="6"/>
        </w:numPr>
      </w:pPr>
      <w:r>
        <w:t xml:space="preserve">Русские императорские дворцы.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46 мин.</w:t>
      </w:r>
    </w:p>
    <w:p w:rsidR="00DE57BC" w:rsidRPr="00B436FE" w:rsidRDefault="00DE57BC" w:rsidP="00E12647">
      <w:pPr>
        <w:pStyle w:val="a3"/>
        <w:numPr>
          <w:ilvl w:val="0"/>
          <w:numId w:val="6"/>
        </w:numPr>
      </w:pPr>
      <w:r>
        <w:t>Что такое искусство.</w:t>
      </w:r>
      <w:r w:rsidRPr="00DE57BC">
        <w:t xml:space="preserve"> </w:t>
      </w:r>
      <w:r>
        <w:rPr>
          <w:lang w:val="en-US"/>
        </w:rPr>
        <w:t>DVD</w:t>
      </w:r>
      <w:r w:rsidRPr="002F6716">
        <w:t xml:space="preserve">. </w:t>
      </w:r>
      <w:r>
        <w:t>Продолжительность: 110 мин.</w:t>
      </w:r>
    </w:p>
    <w:p w:rsidR="00B436FE" w:rsidRDefault="00B436FE" w:rsidP="002F6716">
      <w:pPr>
        <w:pStyle w:val="a3"/>
      </w:pPr>
    </w:p>
    <w:p w:rsidR="005C6CDB" w:rsidRDefault="00E12647" w:rsidP="005C6CDB">
      <w:r>
        <w:t>3</w:t>
      </w:r>
      <w:r w:rsidR="00DD2965" w:rsidRPr="00F008D4">
        <w:t xml:space="preserve">. </w:t>
      </w:r>
      <w:r w:rsidR="005C6CDB">
        <w:t xml:space="preserve">География </w:t>
      </w:r>
    </w:p>
    <w:p w:rsidR="00DD2965" w:rsidRPr="00DD2965" w:rsidRDefault="00DD2965" w:rsidP="00E12647">
      <w:pPr>
        <w:pStyle w:val="a3"/>
        <w:numPr>
          <w:ilvl w:val="0"/>
          <w:numId w:val="7"/>
        </w:numPr>
      </w:pPr>
      <w:r>
        <w:t xml:space="preserve">Испания. Прогулки по Европе 1 </w:t>
      </w:r>
      <w:r>
        <w:rPr>
          <w:lang w:val="en-US"/>
        </w:rPr>
        <w:t>CD</w:t>
      </w:r>
    </w:p>
    <w:p w:rsidR="00DD2965" w:rsidRPr="00F008D4" w:rsidRDefault="00F008D4" w:rsidP="00E12647">
      <w:pPr>
        <w:pStyle w:val="a3"/>
        <w:numPr>
          <w:ilvl w:val="0"/>
          <w:numId w:val="7"/>
        </w:numPr>
      </w:pPr>
      <w:r>
        <w:t xml:space="preserve">Великобритания. Прогулки по Европе 1 </w:t>
      </w:r>
      <w:r>
        <w:rPr>
          <w:lang w:val="en-US"/>
        </w:rPr>
        <w:t>CD</w:t>
      </w:r>
    </w:p>
    <w:p w:rsidR="00F008D4" w:rsidRPr="00DD2965" w:rsidRDefault="00F008D4" w:rsidP="00DC508D">
      <w:pPr>
        <w:pStyle w:val="a3"/>
        <w:ind w:left="360"/>
      </w:pPr>
    </w:p>
    <w:p w:rsidR="00DD2965" w:rsidRDefault="00E12647" w:rsidP="005C6CDB">
      <w:r>
        <w:t>4</w:t>
      </w:r>
      <w:r w:rsidR="00DD2965" w:rsidRPr="00F008D4">
        <w:t xml:space="preserve">. </w:t>
      </w:r>
      <w:r w:rsidR="00DD2965">
        <w:t>Разное</w:t>
      </w:r>
    </w:p>
    <w:p w:rsidR="00F008D4" w:rsidRPr="00DD2965" w:rsidRDefault="00F008D4" w:rsidP="00E12647">
      <w:pPr>
        <w:numPr>
          <w:ilvl w:val="0"/>
          <w:numId w:val="8"/>
        </w:numPr>
      </w:pPr>
      <w:bookmarkStart w:id="0" w:name="_GoBack"/>
      <w:r>
        <w:t xml:space="preserve">Страны мира. Энциклопедический справочник обо всех странах мира и их столицах, язык, экономика, климат…Электронное учебное пособие 1 </w:t>
      </w:r>
      <w:r>
        <w:rPr>
          <w:lang w:val="en-US"/>
        </w:rPr>
        <w:t>CD</w:t>
      </w:r>
    </w:p>
    <w:bookmarkEnd w:id="0"/>
    <w:p w:rsidR="005C6CDB" w:rsidRDefault="005C6CDB"/>
    <w:sectPr w:rsidR="005C6CDB" w:rsidSect="005C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7D"/>
    <w:multiLevelType w:val="hybridMultilevel"/>
    <w:tmpl w:val="824AF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527F"/>
    <w:multiLevelType w:val="hybridMultilevel"/>
    <w:tmpl w:val="1E22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4085"/>
    <w:multiLevelType w:val="hybridMultilevel"/>
    <w:tmpl w:val="FCD6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5A5A"/>
    <w:multiLevelType w:val="hybridMultilevel"/>
    <w:tmpl w:val="14EE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143FF"/>
    <w:multiLevelType w:val="hybridMultilevel"/>
    <w:tmpl w:val="7F8E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207F"/>
    <w:multiLevelType w:val="hybridMultilevel"/>
    <w:tmpl w:val="D4FA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E619D"/>
    <w:multiLevelType w:val="hybridMultilevel"/>
    <w:tmpl w:val="3862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21000"/>
    <w:multiLevelType w:val="hybridMultilevel"/>
    <w:tmpl w:val="FBFC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B"/>
    <w:rsid w:val="000804A0"/>
    <w:rsid w:val="00123C0C"/>
    <w:rsid w:val="001B18D0"/>
    <w:rsid w:val="002F6716"/>
    <w:rsid w:val="004F44CE"/>
    <w:rsid w:val="005C5BE5"/>
    <w:rsid w:val="005C6CDB"/>
    <w:rsid w:val="00782F85"/>
    <w:rsid w:val="00B436FE"/>
    <w:rsid w:val="00DC508D"/>
    <w:rsid w:val="00DD2965"/>
    <w:rsid w:val="00DE57BC"/>
    <w:rsid w:val="00E12647"/>
    <w:rsid w:val="00F008D4"/>
    <w:rsid w:val="00F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6</dc:creator>
  <cp:lastModifiedBy>Лицей 6</cp:lastModifiedBy>
  <cp:revision>1</cp:revision>
  <cp:lastPrinted>2010-11-08T04:33:00Z</cp:lastPrinted>
  <dcterms:created xsi:type="dcterms:W3CDTF">2013-03-28T13:37:00Z</dcterms:created>
  <dcterms:modified xsi:type="dcterms:W3CDTF">2013-03-28T13:38:00Z</dcterms:modified>
</cp:coreProperties>
</file>